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05" w:rsidRPr="006F58AC" w:rsidRDefault="008E4705" w:rsidP="00A86D56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>АДМИНИСТРАЦИЯ</w:t>
      </w:r>
    </w:p>
    <w:p w:rsidR="008E4705" w:rsidRPr="006F58AC" w:rsidRDefault="00B37398" w:rsidP="00A86D56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ШРАМОВСКОГО</w:t>
      </w:r>
      <w:r w:rsidR="008E4705" w:rsidRPr="006F58AC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8E4705" w:rsidRPr="006F58AC" w:rsidRDefault="008E4705" w:rsidP="00A86D56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>РОССОШАНСКОГО МУНИЦИПАЛЬНОГО РАЙОНА</w:t>
      </w:r>
    </w:p>
    <w:p w:rsidR="006F58AC" w:rsidRDefault="008E4705" w:rsidP="00A86D56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>ВОРОНЕЖСКОЙ ОБЛАСТИ</w:t>
      </w:r>
      <w:r w:rsidR="006F58AC">
        <w:rPr>
          <w:rFonts w:cs="Arial"/>
          <w:b w:val="0"/>
          <w:sz w:val="24"/>
          <w:szCs w:val="24"/>
        </w:rPr>
        <w:t xml:space="preserve"> </w:t>
      </w:r>
    </w:p>
    <w:p w:rsidR="0045228F" w:rsidRDefault="0045228F" w:rsidP="00A86D56">
      <w:pPr>
        <w:pStyle w:val="12"/>
        <w:keepNext/>
        <w:ind w:firstLine="709"/>
        <w:rPr>
          <w:rFonts w:cs="Arial"/>
          <w:b w:val="0"/>
          <w:sz w:val="24"/>
          <w:szCs w:val="24"/>
        </w:rPr>
      </w:pPr>
    </w:p>
    <w:p w:rsidR="000A1607" w:rsidRPr="006F58AC" w:rsidRDefault="008E4705" w:rsidP="00A86D56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>ПОСТАНОВЛЕНИЕ</w:t>
      </w:r>
    </w:p>
    <w:p w:rsidR="008E4705" w:rsidRPr="000B7047" w:rsidRDefault="002F5835" w:rsidP="00A86D56">
      <w:pPr>
        <w:keepNext/>
        <w:ind w:firstLine="709"/>
        <w:rPr>
          <w:rFonts w:cs="Arial"/>
        </w:rPr>
      </w:pPr>
      <w:r w:rsidRPr="006F58AC">
        <w:rPr>
          <w:rFonts w:cs="Arial"/>
        </w:rPr>
        <w:t xml:space="preserve">от </w:t>
      </w:r>
      <w:r w:rsidR="0045228F">
        <w:rPr>
          <w:rFonts w:cs="Arial"/>
        </w:rPr>
        <w:t xml:space="preserve">19.10.2022 </w:t>
      </w:r>
      <w:r w:rsidR="008E4705" w:rsidRPr="008C057F">
        <w:rPr>
          <w:rFonts w:cs="Arial"/>
        </w:rPr>
        <w:t>г</w:t>
      </w:r>
      <w:r w:rsidR="003F7448">
        <w:rPr>
          <w:rFonts w:cs="Arial"/>
        </w:rPr>
        <w:t>ода</w:t>
      </w:r>
      <w:r w:rsidR="008E4705" w:rsidRPr="008C057F">
        <w:rPr>
          <w:rFonts w:cs="Arial"/>
        </w:rPr>
        <w:t xml:space="preserve"> № </w:t>
      </w:r>
      <w:r w:rsidR="0045228F">
        <w:rPr>
          <w:rFonts w:cs="Arial"/>
        </w:rPr>
        <w:t>65</w:t>
      </w:r>
    </w:p>
    <w:p w:rsidR="006F58AC" w:rsidRPr="000B7047" w:rsidRDefault="000B7047" w:rsidP="00A86D56">
      <w:pPr>
        <w:keepNext/>
        <w:ind w:firstLine="709"/>
        <w:rPr>
          <w:rFonts w:cs="Arial"/>
        </w:rPr>
      </w:pPr>
      <w:r>
        <w:rPr>
          <w:rFonts w:cs="Arial"/>
        </w:rPr>
        <w:t>с</w:t>
      </w:r>
      <w:r w:rsidR="000A1607" w:rsidRPr="006F58AC">
        <w:rPr>
          <w:rFonts w:cs="Arial"/>
        </w:rPr>
        <w:t>.</w:t>
      </w:r>
      <w:r>
        <w:rPr>
          <w:rFonts w:cs="Arial"/>
        </w:rPr>
        <w:t xml:space="preserve"> </w:t>
      </w:r>
      <w:r w:rsidR="00B37398">
        <w:rPr>
          <w:rFonts w:cs="Arial"/>
        </w:rPr>
        <w:t>Шрамовка</w:t>
      </w:r>
      <w:r w:rsidR="006F58AC">
        <w:rPr>
          <w:rFonts w:cs="Arial"/>
        </w:rPr>
        <w:t xml:space="preserve"> </w:t>
      </w:r>
    </w:p>
    <w:p w:rsidR="006F58AC" w:rsidRPr="000B7047" w:rsidRDefault="006F58AC" w:rsidP="00A86D56">
      <w:pPr>
        <w:keepNext/>
        <w:ind w:firstLine="709"/>
        <w:rPr>
          <w:rFonts w:cs="Arial"/>
        </w:rPr>
      </w:pPr>
    </w:p>
    <w:p w:rsidR="000A1607" w:rsidRPr="006F58AC" w:rsidRDefault="008E4705" w:rsidP="00A86D56">
      <w:pPr>
        <w:pStyle w:val="Title"/>
        <w:spacing w:before="0" w:after="0"/>
        <w:ind w:firstLine="709"/>
        <w:outlineLvl w:val="9"/>
      </w:pPr>
      <w:r w:rsidRPr="006F58AC">
        <w:t xml:space="preserve">Об утверждении перечня муниципальных услуг, предоставляемых администрацией </w:t>
      </w:r>
      <w:r w:rsidR="00B37398">
        <w:t>Шрамовского</w:t>
      </w:r>
      <w:r w:rsidRPr="006F58AC">
        <w:t xml:space="preserve"> сельского поселения</w:t>
      </w:r>
      <w:r w:rsidR="000A1607" w:rsidRPr="006F58AC">
        <w:t xml:space="preserve"> </w:t>
      </w:r>
    </w:p>
    <w:p w:rsidR="000A1607" w:rsidRPr="006F58AC" w:rsidRDefault="008E4705" w:rsidP="00A86D56">
      <w:pPr>
        <w:keepNext/>
        <w:autoSpaceDE w:val="0"/>
        <w:ind w:firstLine="709"/>
        <w:rPr>
          <w:rFonts w:eastAsia="Calibri" w:cs="Arial"/>
          <w:lang w:val="en-US"/>
        </w:rPr>
      </w:pPr>
      <w:r w:rsidRPr="006F58AC">
        <w:rPr>
          <w:rFonts w:cs="Arial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</w:t>
      </w:r>
      <w:r w:rsidRPr="006F58AC">
        <w:rPr>
          <w:rFonts w:eastAsia="Calibri" w:cs="Arial"/>
        </w:rPr>
        <w:t xml:space="preserve">и в целях открытости и общедоступности информации по предоставлению муниципальных услуг населению </w:t>
      </w:r>
      <w:r w:rsidR="00B37398">
        <w:rPr>
          <w:rFonts w:eastAsia="Calibri" w:cs="Arial"/>
        </w:rPr>
        <w:t>Шрамовского</w:t>
      </w:r>
      <w:r w:rsidRPr="006F58AC">
        <w:rPr>
          <w:rFonts w:eastAsia="Calibri" w:cs="Arial"/>
        </w:rPr>
        <w:t xml:space="preserve"> сельского поселения, администрация </w:t>
      </w:r>
      <w:r w:rsidR="00B37398">
        <w:rPr>
          <w:rFonts w:eastAsia="Calibri" w:cs="Arial"/>
        </w:rPr>
        <w:t>Шрамовского</w:t>
      </w:r>
      <w:r w:rsidRPr="006F58AC">
        <w:rPr>
          <w:rFonts w:eastAsia="Calibri" w:cs="Arial"/>
        </w:rPr>
        <w:t xml:space="preserve"> сельского поселения</w:t>
      </w:r>
    </w:p>
    <w:p w:rsidR="000A1607" w:rsidRPr="006F58AC" w:rsidRDefault="000A1607" w:rsidP="00A86D56">
      <w:pPr>
        <w:keepNext/>
        <w:autoSpaceDE w:val="0"/>
        <w:ind w:firstLine="709"/>
        <w:rPr>
          <w:rFonts w:cs="Arial"/>
        </w:rPr>
      </w:pPr>
      <w:r w:rsidRPr="006F58AC">
        <w:rPr>
          <w:rFonts w:cs="Arial"/>
        </w:rPr>
        <w:t xml:space="preserve"> </w:t>
      </w:r>
    </w:p>
    <w:p w:rsidR="000A1607" w:rsidRPr="006F58AC" w:rsidRDefault="008E4705" w:rsidP="00A86D56">
      <w:pPr>
        <w:keepNext/>
        <w:ind w:firstLine="709"/>
        <w:jc w:val="center"/>
        <w:rPr>
          <w:rFonts w:cs="Arial"/>
          <w:spacing w:val="40"/>
        </w:rPr>
      </w:pPr>
      <w:r w:rsidRPr="006F58AC">
        <w:rPr>
          <w:rFonts w:cs="Arial"/>
          <w:spacing w:val="40"/>
        </w:rPr>
        <w:t>ПОСТАНОВЛЯЕТ:</w:t>
      </w:r>
    </w:p>
    <w:p w:rsidR="008E4705" w:rsidRPr="006F58AC" w:rsidRDefault="008E4705" w:rsidP="00A86D56">
      <w:pPr>
        <w:keepNext/>
        <w:numPr>
          <w:ilvl w:val="0"/>
          <w:numId w:val="1"/>
        </w:numPr>
        <w:ind w:left="0" w:firstLine="709"/>
        <w:rPr>
          <w:rFonts w:cs="Arial"/>
        </w:rPr>
      </w:pPr>
      <w:r w:rsidRPr="006F58AC">
        <w:rPr>
          <w:rFonts w:cs="Arial"/>
        </w:rPr>
        <w:t xml:space="preserve">Утвердить перечень муниципальных услуг, предоставляемых администрацией </w:t>
      </w:r>
      <w:r w:rsidR="00B37398">
        <w:rPr>
          <w:rFonts w:cs="Arial"/>
        </w:rPr>
        <w:t>Шрамовского</w:t>
      </w:r>
      <w:r w:rsidRPr="006F58AC">
        <w:rPr>
          <w:rFonts w:cs="Arial"/>
        </w:rPr>
        <w:t xml:space="preserve"> сельского поселения, согласно приложению.</w:t>
      </w:r>
    </w:p>
    <w:p w:rsidR="008E4705" w:rsidRPr="006F58AC" w:rsidRDefault="008E4705" w:rsidP="00A86D56">
      <w:pPr>
        <w:pStyle w:val="22"/>
        <w:keepNext/>
        <w:numPr>
          <w:ilvl w:val="0"/>
          <w:numId w:val="1"/>
        </w:numPr>
        <w:ind w:left="0" w:right="0"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 xml:space="preserve">Постановление администрации </w:t>
      </w:r>
      <w:r w:rsidR="00B37398">
        <w:rPr>
          <w:rFonts w:cs="Arial"/>
          <w:b w:val="0"/>
          <w:sz w:val="24"/>
          <w:szCs w:val="24"/>
        </w:rPr>
        <w:t>Шрамовского</w:t>
      </w:r>
      <w:r w:rsidRPr="006F58AC">
        <w:rPr>
          <w:rFonts w:cs="Arial"/>
          <w:b w:val="0"/>
          <w:sz w:val="24"/>
          <w:szCs w:val="24"/>
        </w:rPr>
        <w:t xml:space="preserve"> сельского поселения </w:t>
      </w:r>
      <w:r w:rsidR="00662A1E" w:rsidRPr="006F58AC">
        <w:rPr>
          <w:rFonts w:cs="Arial"/>
          <w:b w:val="0"/>
          <w:sz w:val="24"/>
          <w:szCs w:val="24"/>
        </w:rPr>
        <w:t xml:space="preserve">от </w:t>
      </w:r>
      <w:r w:rsidR="00B37398">
        <w:rPr>
          <w:rFonts w:cs="Arial"/>
          <w:b w:val="0"/>
          <w:sz w:val="24"/>
          <w:szCs w:val="24"/>
        </w:rPr>
        <w:t>04.08.2020г. №44</w:t>
      </w:r>
      <w:r w:rsidR="00ED6A7A" w:rsidRPr="006F58AC">
        <w:rPr>
          <w:rFonts w:cs="Arial"/>
          <w:b w:val="0"/>
          <w:sz w:val="24"/>
          <w:szCs w:val="24"/>
        </w:rPr>
        <w:t xml:space="preserve"> </w:t>
      </w:r>
      <w:r w:rsidRPr="006F58AC">
        <w:rPr>
          <w:rFonts w:cs="Arial"/>
          <w:b w:val="0"/>
          <w:sz w:val="24"/>
          <w:szCs w:val="24"/>
        </w:rPr>
        <w:t xml:space="preserve">«Об утверждении перечня муниципальных услуг, предоставляемых администрацией </w:t>
      </w:r>
      <w:r w:rsidR="00B37398">
        <w:rPr>
          <w:rFonts w:cs="Arial"/>
          <w:b w:val="0"/>
          <w:sz w:val="24"/>
          <w:szCs w:val="24"/>
        </w:rPr>
        <w:t>Шрамовского</w:t>
      </w:r>
      <w:r w:rsidRPr="006F58AC">
        <w:rPr>
          <w:rFonts w:cs="Arial"/>
          <w:b w:val="0"/>
          <w:sz w:val="24"/>
          <w:szCs w:val="24"/>
        </w:rPr>
        <w:t xml:space="preserve"> сельского поселения» признать утратившим силу.</w:t>
      </w:r>
    </w:p>
    <w:p w:rsidR="008E4705" w:rsidRPr="006F58AC" w:rsidRDefault="008E4705" w:rsidP="00A86D56">
      <w:pPr>
        <w:keepNext/>
        <w:ind w:firstLine="709"/>
        <w:rPr>
          <w:rFonts w:cs="Arial"/>
        </w:rPr>
      </w:pPr>
      <w:r w:rsidRPr="006F58AC">
        <w:rPr>
          <w:rFonts w:cs="Arial"/>
        </w:rPr>
        <w:t xml:space="preserve">3. Опубликовать настоящее постановление в «Вестнике муниципальных правовых актов </w:t>
      </w:r>
      <w:r w:rsidR="00B37398">
        <w:rPr>
          <w:rFonts w:cs="Arial"/>
        </w:rPr>
        <w:t>Шрамовского</w:t>
      </w:r>
      <w:r w:rsidRPr="006F58AC">
        <w:rPr>
          <w:rFonts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B37398">
        <w:rPr>
          <w:rFonts w:cs="Arial"/>
        </w:rPr>
        <w:t>Шрамовского</w:t>
      </w:r>
      <w:r w:rsidRPr="006F58AC">
        <w:rPr>
          <w:rFonts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8E4705" w:rsidRPr="006F58AC" w:rsidRDefault="008E4705" w:rsidP="00A86D56">
      <w:pPr>
        <w:keepNext/>
        <w:ind w:firstLine="709"/>
        <w:rPr>
          <w:rFonts w:cs="Arial"/>
        </w:rPr>
      </w:pPr>
      <w:r w:rsidRPr="006F58AC">
        <w:rPr>
          <w:rFonts w:cs="Arial"/>
        </w:rPr>
        <w:t xml:space="preserve">4. Настоящее постановление вступает в силу </w:t>
      </w:r>
      <w:r w:rsidR="00851AEC" w:rsidRPr="006F58AC">
        <w:rPr>
          <w:rFonts w:cs="Arial"/>
        </w:rPr>
        <w:t>со дня его официального опубликования.</w:t>
      </w:r>
    </w:p>
    <w:p w:rsidR="008E4705" w:rsidRPr="000B7047" w:rsidRDefault="008E4705" w:rsidP="00A86D56">
      <w:pPr>
        <w:keepNext/>
        <w:ind w:firstLine="709"/>
        <w:rPr>
          <w:rFonts w:cs="Arial"/>
        </w:rPr>
      </w:pPr>
      <w:r w:rsidRPr="006F58AC">
        <w:rPr>
          <w:rFonts w:cs="Arial"/>
        </w:rPr>
        <w:t xml:space="preserve">5. Контроль за исполнением настоящего постановления возложить на главу </w:t>
      </w:r>
      <w:r w:rsidR="00B37398">
        <w:rPr>
          <w:rFonts w:cs="Arial"/>
        </w:rPr>
        <w:t>Шрамовского</w:t>
      </w:r>
      <w:r w:rsidRPr="006F58AC">
        <w:rPr>
          <w:rFonts w:cs="Arial"/>
        </w:rPr>
        <w:t xml:space="preserve"> сельского поселения.</w:t>
      </w:r>
    </w:p>
    <w:p w:rsidR="006F58AC" w:rsidRPr="000B7047" w:rsidRDefault="006F58AC" w:rsidP="00A86D56">
      <w:pPr>
        <w:keepNext/>
        <w:ind w:firstLine="709"/>
        <w:rPr>
          <w:rFonts w:cs="Arial"/>
        </w:rPr>
      </w:pPr>
    </w:p>
    <w:p w:rsidR="006F58AC" w:rsidRPr="000B7047" w:rsidRDefault="006F58AC" w:rsidP="00A86D56">
      <w:pPr>
        <w:keepNext/>
        <w:ind w:firstLine="709"/>
        <w:rPr>
          <w:rFonts w:cs="Arial"/>
        </w:rPr>
      </w:pPr>
    </w:p>
    <w:p w:rsidR="008E4705" w:rsidRPr="006F58AC" w:rsidRDefault="008E4705" w:rsidP="00A86D56">
      <w:pPr>
        <w:keepNext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E4705" w:rsidRPr="006F58AC" w:rsidTr="008E4705">
        <w:tc>
          <w:tcPr>
            <w:tcW w:w="3284" w:type="dxa"/>
            <w:hideMark/>
          </w:tcPr>
          <w:p w:rsidR="008E4705" w:rsidRPr="006F58AC" w:rsidRDefault="00B37398" w:rsidP="00B37398">
            <w:pPr>
              <w:keepNext/>
              <w:ind w:firstLine="0"/>
              <w:rPr>
                <w:rFonts w:cs="Arial"/>
              </w:rPr>
            </w:pPr>
            <w:r>
              <w:rPr>
                <w:rFonts w:cs="Arial"/>
              </w:rPr>
              <w:t>И.о. г</w:t>
            </w:r>
            <w:r w:rsidR="008E4705" w:rsidRPr="006F58AC">
              <w:rPr>
                <w:rFonts w:cs="Arial"/>
              </w:rPr>
              <w:t>лав</w:t>
            </w:r>
            <w:r>
              <w:rPr>
                <w:rFonts w:cs="Arial"/>
              </w:rPr>
              <w:t>ы</w:t>
            </w:r>
            <w:r w:rsidR="008E4705" w:rsidRPr="006F58A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Шрамовского</w:t>
            </w:r>
            <w:r w:rsidR="008E4705" w:rsidRPr="006F58AC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8E4705" w:rsidRPr="006F58AC" w:rsidRDefault="008E4705" w:rsidP="00A86D56">
            <w:pPr>
              <w:keepNext/>
              <w:ind w:firstLine="0"/>
              <w:rPr>
                <w:rFonts w:cs="Arial"/>
              </w:rPr>
            </w:pPr>
          </w:p>
        </w:tc>
        <w:tc>
          <w:tcPr>
            <w:tcW w:w="3285" w:type="dxa"/>
            <w:hideMark/>
          </w:tcPr>
          <w:p w:rsidR="00B37398" w:rsidRDefault="00B37398" w:rsidP="00A86D56">
            <w:pPr>
              <w:keepNext/>
              <w:ind w:firstLine="0"/>
              <w:rPr>
                <w:rFonts w:cs="Arial"/>
              </w:rPr>
            </w:pPr>
          </w:p>
          <w:p w:rsidR="008E4705" w:rsidRPr="006F58AC" w:rsidRDefault="00B37398" w:rsidP="00A86D56">
            <w:pPr>
              <w:keepNext/>
              <w:ind w:firstLine="0"/>
              <w:rPr>
                <w:rFonts w:cs="Arial"/>
              </w:rPr>
            </w:pPr>
            <w:r>
              <w:rPr>
                <w:rFonts w:cs="Arial"/>
              </w:rPr>
              <w:t>А.В. Копылова</w:t>
            </w:r>
          </w:p>
        </w:tc>
      </w:tr>
    </w:tbl>
    <w:p w:rsidR="008E4705" w:rsidRPr="006F58AC" w:rsidRDefault="008E4705" w:rsidP="00A86D56">
      <w:pPr>
        <w:keepNext/>
        <w:ind w:left="5245" w:firstLine="0"/>
        <w:rPr>
          <w:rFonts w:cs="Arial"/>
        </w:rPr>
      </w:pPr>
      <w:r w:rsidRPr="006F58AC">
        <w:rPr>
          <w:rFonts w:cs="Arial"/>
        </w:rPr>
        <w:br w:type="page"/>
      </w:r>
      <w:r w:rsidRPr="006F58AC">
        <w:rPr>
          <w:rFonts w:cs="Arial"/>
        </w:rPr>
        <w:lastRenderedPageBreak/>
        <w:t>Приложение № 1</w:t>
      </w:r>
    </w:p>
    <w:p w:rsidR="006F58AC" w:rsidRPr="006F58AC" w:rsidRDefault="008E4705" w:rsidP="00A86D56">
      <w:pPr>
        <w:keepNext/>
        <w:ind w:left="5245" w:firstLine="0"/>
        <w:rPr>
          <w:rFonts w:cs="Arial"/>
        </w:rPr>
      </w:pPr>
      <w:r w:rsidRPr="006F58AC">
        <w:rPr>
          <w:rFonts w:cs="Arial"/>
        </w:rPr>
        <w:t xml:space="preserve">к постановлению администрации </w:t>
      </w:r>
      <w:r w:rsidR="00B37398">
        <w:rPr>
          <w:rFonts w:cs="Arial"/>
        </w:rPr>
        <w:t>Шрамовского</w:t>
      </w:r>
      <w:r w:rsidRPr="006F58AC">
        <w:rPr>
          <w:rFonts w:cs="Arial"/>
        </w:rPr>
        <w:t xml:space="preserve"> сельского поселения</w:t>
      </w:r>
      <w:r w:rsidR="000A1607" w:rsidRPr="006F58AC">
        <w:rPr>
          <w:rFonts w:cs="Arial"/>
        </w:rPr>
        <w:t xml:space="preserve"> </w:t>
      </w:r>
      <w:r w:rsidR="0045228F">
        <w:rPr>
          <w:rFonts w:cs="Arial"/>
        </w:rPr>
        <w:t xml:space="preserve">    </w:t>
      </w:r>
      <w:r w:rsidRPr="006F58AC">
        <w:rPr>
          <w:rFonts w:cs="Arial"/>
        </w:rPr>
        <w:t xml:space="preserve">от </w:t>
      </w:r>
      <w:r w:rsidR="0045228F">
        <w:rPr>
          <w:rFonts w:cs="Arial"/>
        </w:rPr>
        <w:t>19.10.2022</w:t>
      </w:r>
      <w:r w:rsidR="00662A1E" w:rsidRPr="006F58AC">
        <w:rPr>
          <w:rFonts w:cs="Arial"/>
        </w:rPr>
        <w:t xml:space="preserve"> </w:t>
      </w:r>
      <w:r w:rsidRPr="006F58AC">
        <w:rPr>
          <w:rFonts w:cs="Arial"/>
        </w:rPr>
        <w:t>г. №</w:t>
      </w:r>
      <w:r w:rsidR="0045228F">
        <w:rPr>
          <w:rFonts w:cs="Arial"/>
        </w:rPr>
        <w:t>65</w:t>
      </w:r>
      <w:r w:rsidR="000A1607" w:rsidRPr="006F58AC">
        <w:rPr>
          <w:rFonts w:cs="Arial"/>
        </w:rPr>
        <w:t xml:space="preserve"> </w:t>
      </w:r>
    </w:p>
    <w:p w:rsidR="006F58AC" w:rsidRPr="000B7047" w:rsidRDefault="006F58AC" w:rsidP="00A86D56">
      <w:pPr>
        <w:keepNext/>
        <w:ind w:firstLine="0"/>
        <w:rPr>
          <w:rFonts w:cs="Arial"/>
        </w:rPr>
      </w:pPr>
    </w:p>
    <w:p w:rsidR="006F58AC" w:rsidRPr="000B7047" w:rsidRDefault="006F58AC" w:rsidP="00A86D56">
      <w:pPr>
        <w:keepNext/>
        <w:ind w:firstLine="0"/>
        <w:rPr>
          <w:rFonts w:cs="Arial"/>
        </w:rPr>
      </w:pPr>
    </w:p>
    <w:p w:rsidR="008E4705" w:rsidRPr="006F58AC" w:rsidRDefault="008E4705" w:rsidP="00A86D56">
      <w:pPr>
        <w:keepNext/>
        <w:suppressAutoHyphens/>
        <w:ind w:firstLine="709"/>
        <w:jc w:val="center"/>
        <w:rPr>
          <w:rFonts w:eastAsia="DejaVu Sans" w:cs="Arial"/>
          <w:lang w:bidi="ru-RU"/>
        </w:rPr>
      </w:pPr>
      <w:r w:rsidRPr="006F58AC">
        <w:rPr>
          <w:rFonts w:eastAsia="DejaVu Sans" w:cs="Arial"/>
          <w:lang w:bidi="ru-RU"/>
        </w:rPr>
        <w:t>ПЕРЕЧЕНЬ МУНИЦИПАЛЬНЫХ УСЛУГ,</w:t>
      </w:r>
    </w:p>
    <w:p w:rsidR="00A86D56" w:rsidRPr="0045228F" w:rsidRDefault="008E4705" w:rsidP="00A86D56">
      <w:pPr>
        <w:keepNext/>
        <w:suppressAutoHyphens/>
        <w:ind w:firstLine="709"/>
        <w:jc w:val="center"/>
        <w:rPr>
          <w:rFonts w:eastAsia="DejaVu Sans" w:cs="Arial"/>
          <w:lang w:bidi="ru-RU"/>
        </w:rPr>
      </w:pPr>
      <w:r w:rsidRPr="006F58AC">
        <w:rPr>
          <w:rFonts w:eastAsia="DejaVu Sans" w:cs="Arial"/>
          <w:lang w:bidi="ru-RU"/>
        </w:rPr>
        <w:t xml:space="preserve">ПРЕДОСТАВЛЯЕМЫХ АДМИНИСТРАЦИЕЙ </w:t>
      </w:r>
    </w:p>
    <w:p w:rsidR="008E4705" w:rsidRPr="0045228F" w:rsidRDefault="00B37398" w:rsidP="00A86D56">
      <w:pPr>
        <w:keepNext/>
        <w:suppressAutoHyphens/>
        <w:ind w:firstLine="709"/>
        <w:jc w:val="center"/>
        <w:rPr>
          <w:rFonts w:eastAsia="DejaVu Sans" w:cs="Arial"/>
          <w:lang w:bidi="ru-RU"/>
        </w:rPr>
      </w:pPr>
      <w:r>
        <w:rPr>
          <w:rFonts w:eastAsia="DejaVu Sans" w:cs="Arial"/>
          <w:lang w:bidi="ru-RU"/>
        </w:rPr>
        <w:t>ШРАМОВСКОГО</w:t>
      </w:r>
      <w:r w:rsidR="008E4705" w:rsidRPr="006F58AC">
        <w:rPr>
          <w:rFonts w:eastAsia="DejaVu Sans" w:cs="Arial"/>
          <w:lang w:bidi="ru-RU"/>
        </w:rPr>
        <w:t xml:space="preserve"> СЕЛЬСКОГО ПОСЕЛЕНИЯ</w:t>
      </w:r>
    </w:p>
    <w:p w:rsidR="00A86D56" w:rsidRPr="0045228F" w:rsidRDefault="00A86D56" w:rsidP="00A86D56">
      <w:pPr>
        <w:keepNext/>
        <w:suppressAutoHyphens/>
        <w:ind w:firstLine="709"/>
        <w:jc w:val="center"/>
        <w:rPr>
          <w:rFonts w:eastAsia="DejaVu Sans" w:cs="Arial"/>
          <w:lang w:bidi="ru-RU"/>
        </w:rPr>
      </w:pPr>
    </w:p>
    <w:p w:rsidR="00107EF6" w:rsidRPr="006F58AC" w:rsidRDefault="00107EF6" w:rsidP="00A86D56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 xml:space="preserve">Предварительное согласование предоставления земельного участка, находящегося в муниципальной собственности. </w:t>
      </w:r>
    </w:p>
    <w:p w:rsidR="00107EF6" w:rsidRPr="006F58AC" w:rsidRDefault="00107EF6" w:rsidP="00A86D56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Утверждение и выдача схем расположения земельных участков на кадастровом плане территории.</w:t>
      </w:r>
    </w:p>
    <w:p w:rsidR="00107EF6" w:rsidRPr="006F58AC" w:rsidRDefault="00107EF6" w:rsidP="00A86D56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107EF6" w:rsidRPr="006F58AC" w:rsidRDefault="00107EF6" w:rsidP="00A86D56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в собственность, аренду земельного участка, находящегося в муниципальной собственности</w:t>
      </w:r>
      <w:r w:rsidR="00813930" w:rsidRPr="006F58AC">
        <w:rPr>
          <w:rFonts w:cs="Arial"/>
        </w:rPr>
        <w:t xml:space="preserve"> на торгах</w:t>
      </w:r>
      <w:r w:rsidRPr="006F58AC">
        <w:rPr>
          <w:rFonts w:cs="Arial"/>
        </w:rPr>
        <w:t>.</w:t>
      </w:r>
    </w:p>
    <w:p w:rsidR="00107EF6" w:rsidRPr="006F58AC" w:rsidRDefault="00107EF6" w:rsidP="00A86D56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Установление сервитута в отношении земельного участка, находящегося в муниципальной собственности.</w:t>
      </w:r>
    </w:p>
    <w:p w:rsidR="00107EF6" w:rsidRPr="006F58AC" w:rsidRDefault="00107EF6" w:rsidP="00A86D56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 xml:space="preserve">Заключение соглашения о перераспределении </w:t>
      </w:r>
      <w:r w:rsidR="0042379E" w:rsidRPr="006F58AC">
        <w:rPr>
          <w:rFonts w:cs="Arial"/>
        </w:rPr>
        <w:t xml:space="preserve">земель и (или) </w:t>
      </w:r>
      <w:r w:rsidRPr="006F58AC">
        <w:rPr>
          <w:rFonts w:cs="Arial"/>
        </w:rPr>
        <w:t>земельных участков, находящихся в муниципальной собственности и земельных участков, находящихся в частной собственности.</w:t>
      </w:r>
    </w:p>
    <w:p w:rsidR="00107EF6" w:rsidRPr="006F58AC" w:rsidRDefault="00107EF6" w:rsidP="00A86D56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107EF6" w:rsidRPr="006F58AC" w:rsidRDefault="00107EF6" w:rsidP="00A86D56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Прекращение права постоянного (бессрочного) пользования земельными участками, находящимися в муниципальной собственности.</w:t>
      </w:r>
    </w:p>
    <w:p w:rsidR="00107EF6" w:rsidRPr="006F58AC" w:rsidRDefault="00107EF6" w:rsidP="00A86D56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107EF6" w:rsidRPr="006F58AC" w:rsidRDefault="00107EF6" w:rsidP="00A86D5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7"/>
          <w:tab w:val="left" w:pos="1418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Раздел, объединение земельных участков, находящихся в муниципальной собственности.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Предоставление в аренду и безвозмездное пользование муниципального имущества.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сведений из реестра муниципального имущества.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Выдача разрешений на право организации розничного рынка.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Предоставление порубочного билета и (или) разрешения на пересадку деревьев и кустарников.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Присвоение адреса объекту недвижимости и аннулирование адреса.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6F58AC">
        <w:rPr>
          <w:rFonts w:cs="Arial"/>
          <w:bCs/>
        </w:rPr>
        <w:t xml:space="preserve">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</w:t>
      </w:r>
      <w:r w:rsidRPr="006F58AC">
        <w:rPr>
          <w:rFonts w:cs="Arial"/>
          <w:bCs/>
        </w:rPr>
        <w:lastRenderedPageBreak/>
        <w:t>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eastAsia="Calibri" w:cs="Arial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6F58AC">
        <w:rPr>
          <w:rFonts w:eastAsia="Calibri" w:cs="Arial"/>
          <w:lang w:eastAsia="en-US"/>
        </w:rPr>
        <w:t>а</w:t>
      </w:r>
      <w:r w:rsidRPr="006F58AC">
        <w:rPr>
          <w:rFonts w:cs="Arial"/>
        </w:rPr>
        <w:t>;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 xml:space="preserve">Прием заявлений, документов, а также постановка граждан на учёт </w:t>
      </w:r>
      <w:r w:rsidRPr="006F58AC">
        <w:rPr>
          <w:rFonts w:eastAsia="Calibri" w:cs="Arial"/>
        </w:rPr>
        <w:t>в качестве нуждающихся в жилых помещениях</w:t>
      </w:r>
      <w:r w:rsidRPr="006F58AC">
        <w:rPr>
          <w:rFonts w:eastAsia="Calibri" w:cs="Arial"/>
          <w:lang w:eastAsia="en-US"/>
        </w:rPr>
        <w:t>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 xml:space="preserve">Принятие граждан на учет нуждающихся в предоставлении жилых помещений по договорам найма жилых помещений жилищного фонда социального использования 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 xml:space="preserve">Признание нуждающимися в предоставлении жилых помещений отдельных категорий граждан. 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Предоставление жилых помещений муниципального специализированного жилищного фонда.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eastAsia="Calibri" w:cs="Arial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suppressAutoHyphens/>
        <w:ind w:left="0" w:firstLine="709"/>
        <w:contextualSpacing/>
        <w:rPr>
          <w:rFonts w:cs="Arial"/>
        </w:rPr>
      </w:pPr>
      <w:r w:rsidRPr="006F58AC">
        <w:rPr>
          <w:rFonts w:cs="Arial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Предоставление информации о порядке предоставления жилищно-коммунальных услуг населению.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eastAsia="Calibri" w:cs="Arial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eastAsia="Calibri" w:cs="Arial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662A1E" w:rsidRPr="006F58AC" w:rsidRDefault="00662A1E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8E4705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Принятие решения о создании семейного (родового) захоронения.</w:t>
      </w:r>
    </w:p>
    <w:p w:rsidR="00662A1E" w:rsidRPr="006F58AC" w:rsidRDefault="008E4705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разрешения на осуществление земляных работ.</w:t>
      </w:r>
    </w:p>
    <w:p w:rsidR="006F58AC" w:rsidRDefault="00C920B0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Дача</w:t>
      </w:r>
      <w:r w:rsidR="00662A1E" w:rsidRPr="006F58AC">
        <w:rPr>
          <w:rFonts w:cs="Arial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сборах.</w:t>
      </w:r>
      <w:r w:rsidR="006F58AC">
        <w:rPr>
          <w:rFonts w:cs="Arial"/>
        </w:rPr>
        <w:t xml:space="preserve"> </w:t>
      </w:r>
    </w:p>
    <w:p w:rsidR="000F67F6" w:rsidRPr="00794189" w:rsidRDefault="000F67F6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794189">
        <w:rPr>
          <w:rFonts w:cs="Arial"/>
        </w:rPr>
        <w:t>Предоставление решения о согласовании архитектурно-градостроительного облика объекта.</w:t>
      </w:r>
    </w:p>
    <w:p w:rsidR="000F67F6" w:rsidRPr="00794189" w:rsidRDefault="000F67F6" w:rsidP="00A86D56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794189">
        <w:rPr>
          <w:rFonts w:cs="Arial"/>
        </w:rPr>
        <w:t>Выдача согласия на строительство, реконструкцию пересечений автомобильных дорог общего пользования местного значения с другими автомобильными дорогами примыканий к автомобильным дорогам общего пользования местного значения.</w:t>
      </w:r>
    </w:p>
    <w:sectPr w:rsidR="000F67F6" w:rsidRPr="00794189" w:rsidSect="009F7A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E6" w:rsidRDefault="002016E6" w:rsidP="002A59B9">
      <w:r>
        <w:separator/>
      </w:r>
    </w:p>
  </w:endnote>
  <w:endnote w:type="continuationSeparator" w:id="1">
    <w:p w:rsidR="002016E6" w:rsidRDefault="002016E6" w:rsidP="002A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E6" w:rsidRDefault="002016E6" w:rsidP="002A59B9">
      <w:r>
        <w:separator/>
      </w:r>
    </w:p>
  </w:footnote>
  <w:footnote w:type="continuationSeparator" w:id="1">
    <w:p w:rsidR="002016E6" w:rsidRDefault="002016E6" w:rsidP="002A5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F1EE7"/>
    <w:multiLevelType w:val="hybridMultilevel"/>
    <w:tmpl w:val="5F12BCC6"/>
    <w:lvl w:ilvl="0" w:tplc="5898471C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705"/>
    <w:rsid w:val="00060F74"/>
    <w:rsid w:val="00067ED3"/>
    <w:rsid w:val="000A1607"/>
    <w:rsid w:val="000B7047"/>
    <w:rsid w:val="000F67F6"/>
    <w:rsid w:val="00105A77"/>
    <w:rsid w:val="00107EF6"/>
    <w:rsid w:val="002016E6"/>
    <w:rsid w:val="00203CFB"/>
    <w:rsid w:val="0021416B"/>
    <w:rsid w:val="00226448"/>
    <w:rsid w:val="00260BD9"/>
    <w:rsid w:val="002A59B9"/>
    <w:rsid w:val="002F5835"/>
    <w:rsid w:val="00310FC2"/>
    <w:rsid w:val="0036215C"/>
    <w:rsid w:val="003F7448"/>
    <w:rsid w:val="00421AB8"/>
    <w:rsid w:val="0042379E"/>
    <w:rsid w:val="0045228F"/>
    <w:rsid w:val="0047110B"/>
    <w:rsid w:val="004B1A45"/>
    <w:rsid w:val="004F58CD"/>
    <w:rsid w:val="00566F41"/>
    <w:rsid w:val="005C10FC"/>
    <w:rsid w:val="006446F3"/>
    <w:rsid w:val="00662A1E"/>
    <w:rsid w:val="006A3790"/>
    <w:rsid w:val="006D6B91"/>
    <w:rsid w:val="006F58AC"/>
    <w:rsid w:val="0075002B"/>
    <w:rsid w:val="007776D7"/>
    <w:rsid w:val="00794189"/>
    <w:rsid w:val="007D0C7F"/>
    <w:rsid w:val="00804CEA"/>
    <w:rsid w:val="00813930"/>
    <w:rsid w:val="00843CF5"/>
    <w:rsid w:val="00851AEC"/>
    <w:rsid w:val="00864F2B"/>
    <w:rsid w:val="008C057F"/>
    <w:rsid w:val="008E4705"/>
    <w:rsid w:val="009C2470"/>
    <w:rsid w:val="009F7A3A"/>
    <w:rsid w:val="00A3339E"/>
    <w:rsid w:val="00A4499D"/>
    <w:rsid w:val="00A80424"/>
    <w:rsid w:val="00A86D56"/>
    <w:rsid w:val="00B34F2B"/>
    <w:rsid w:val="00B37398"/>
    <w:rsid w:val="00B51E0E"/>
    <w:rsid w:val="00C70605"/>
    <w:rsid w:val="00C847BD"/>
    <w:rsid w:val="00C920B0"/>
    <w:rsid w:val="00C93112"/>
    <w:rsid w:val="00D80CAF"/>
    <w:rsid w:val="00DB0568"/>
    <w:rsid w:val="00E5627F"/>
    <w:rsid w:val="00E57648"/>
    <w:rsid w:val="00E65D1A"/>
    <w:rsid w:val="00EA7B54"/>
    <w:rsid w:val="00ED6A7A"/>
    <w:rsid w:val="00EF53EA"/>
    <w:rsid w:val="00F30DFE"/>
    <w:rsid w:val="00F8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311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311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311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311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31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05"/>
    <w:pPr>
      <w:ind w:left="708"/>
    </w:pPr>
  </w:style>
  <w:style w:type="character" w:customStyle="1" w:styleId="21">
    <w:name w:val="2Название Знак"/>
    <w:link w:val="22"/>
    <w:locked/>
    <w:rsid w:val="008E4705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8E4705"/>
    <w:pPr>
      <w:ind w:right="4536" w:firstLine="0"/>
    </w:pPr>
    <w:rPr>
      <w:rFonts w:eastAsia="Calibri"/>
      <w:b/>
      <w:sz w:val="26"/>
      <w:szCs w:val="28"/>
      <w:lang w:eastAsia="ar-SA"/>
    </w:rPr>
  </w:style>
  <w:style w:type="character" w:customStyle="1" w:styleId="11">
    <w:name w:val="1Орган_ПР Знак"/>
    <w:link w:val="12"/>
    <w:locked/>
    <w:rsid w:val="008E4705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8E4705"/>
    <w:pPr>
      <w:snapToGrid w:val="0"/>
      <w:ind w:firstLine="0"/>
      <w:jc w:val="center"/>
    </w:pPr>
    <w:rPr>
      <w:rFonts w:eastAsia="Calibri"/>
      <w:b/>
      <w:caps/>
      <w:sz w:val="26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6A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6A7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2A59B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A59B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A59B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A59B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931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93112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2A59B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31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93112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2A5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A59B9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A5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A59B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931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31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31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31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d">
    <w:name w:val="Normal (Web)"/>
    <w:basedOn w:val="a"/>
    <w:uiPriority w:val="99"/>
    <w:unhideWhenUsed/>
    <w:rsid w:val="00662A1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Admin</cp:lastModifiedBy>
  <cp:revision>2</cp:revision>
  <cp:lastPrinted>2022-10-19T07:06:00Z</cp:lastPrinted>
  <dcterms:created xsi:type="dcterms:W3CDTF">2022-10-19T07:07:00Z</dcterms:created>
  <dcterms:modified xsi:type="dcterms:W3CDTF">2022-10-19T07:07:00Z</dcterms:modified>
</cp:coreProperties>
</file>